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1F5E7" w14:textId="418DFBB0" w:rsidR="002511A7" w:rsidRPr="002511A7" w:rsidRDefault="002511A7" w:rsidP="002511A7">
      <w:pPr>
        <w:numPr>
          <w:ilvl w:val="0"/>
          <w:numId w:val="0"/>
        </w:numPr>
        <w:spacing w:line="276" w:lineRule="auto"/>
        <w:ind w:left="720" w:hanging="720"/>
        <w:jc w:val="center"/>
        <w:rPr>
          <w:rFonts w:ascii="Calibri" w:hAnsi="Calibri"/>
          <w:b w:val="0"/>
          <w:bCs/>
        </w:rPr>
      </w:pPr>
      <w:r w:rsidRPr="002511A7">
        <w:rPr>
          <w:rFonts w:ascii="Calibri" w:hAnsi="Calibri"/>
          <w:b w:val="0"/>
          <w:bCs/>
        </w:rPr>
        <w:t>DECLARAȚIE PE PROPRIA RĂSPUNDERE privind statutul de prosumator</w:t>
      </w:r>
    </w:p>
    <w:p w14:paraId="367A7B15" w14:textId="30838B91" w:rsidR="002511A7" w:rsidRPr="002511A7" w:rsidRDefault="002511A7" w:rsidP="002511A7">
      <w:pPr>
        <w:numPr>
          <w:ilvl w:val="0"/>
          <w:numId w:val="0"/>
        </w:numPr>
        <w:spacing w:line="276" w:lineRule="auto"/>
        <w:ind w:left="720" w:hanging="720"/>
        <w:rPr>
          <w:rFonts w:ascii="Calibri" w:hAnsi="Calibri"/>
          <w:b w:val="0"/>
          <w:bCs/>
        </w:rPr>
      </w:pPr>
    </w:p>
    <w:p w14:paraId="13D0B1D8" w14:textId="77777777" w:rsidR="002511A7" w:rsidRPr="002511A7" w:rsidRDefault="002511A7" w:rsidP="002511A7">
      <w:pPr>
        <w:numPr>
          <w:ilvl w:val="0"/>
          <w:numId w:val="0"/>
        </w:numPr>
        <w:spacing w:line="276" w:lineRule="auto"/>
        <w:ind w:left="720" w:hanging="720"/>
        <w:rPr>
          <w:rFonts w:ascii="Calibri" w:hAnsi="Calibri"/>
          <w:b w:val="0"/>
          <w:bCs/>
        </w:rPr>
      </w:pPr>
    </w:p>
    <w:p w14:paraId="5B64BE2C" w14:textId="77777777" w:rsidR="002511A7" w:rsidRPr="002511A7" w:rsidRDefault="002511A7" w:rsidP="002511A7">
      <w:pPr>
        <w:numPr>
          <w:ilvl w:val="0"/>
          <w:numId w:val="0"/>
        </w:numPr>
        <w:spacing w:line="276" w:lineRule="auto"/>
        <w:ind w:left="720" w:hanging="720"/>
        <w:rPr>
          <w:rFonts w:ascii="Calibri" w:hAnsi="Calibri"/>
          <w:b w:val="0"/>
          <w:bCs/>
        </w:rPr>
      </w:pPr>
    </w:p>
    <w:p w14:paraId="42E07D12" w14:textId="77777777" w:rsidR="002511A7" w:rsidRPr="002511A7" w:rsidRDefault="002511A7" w:rsidP="002511A7">
      <w:pPr>
        <w:numPr>
          <w:ilvl w:val="0"/>
          <w:numId w:val="0"/>
        </w:numPr>
        <w:spacing w:line="276" w:lineRule="auto"/>
        <w:rPr>
          <w:rFonts w:ascii="Calibri" w:hAnsi="Calibri"/>
          <w:b w:val="0"/>
          <w:bCs/>
          <w:i w:val="0"/>
          <w:iCs/>
        </w:rPr>
      </w:pPr>
      <w:r w:rsidRPr="002511A7">
        <w:rPr>
          <w:rFonts w:ascii="Calibri" w:hAnsi="Calibri"/>
          <w:b w:val="0"/>
          <w:bCs/>
          <w:i w:val="0"/>
          <w:iCs/>
        </w:rPr>
        <w:t>Subsemnatul(a) ____________________________, cu domiciliul în __________________, identificat(ă) cu C.I. seria ____ nr. ________, eliberată de ____________________ la data de ______________, CNP ____________________, în calitate de reprezentant legal al ____________________________ (denumirea solicitantului), înregistrată la O.N.R.C. sub nr. J//, având CUI ____________________,</w:t>
      </w:r>
    </w:p>
    <w:p w14:paraId="392AE246" w14:textId="77777777" w:rsidR="002511A7" w:rsidRPr="002511A7" w:rsidRDefault="002511A7" w:rsidP="002511A7">
      <w:pPr>
        <w:numPr>
          <w:ilvl w:val="0"/>
          <w:numId w:val="0"/>
        </w:numPr>
        <w:spacing w:line="276" w:lineRule="auto"/>
        <w:ind w:left="720" w:hanging="720"/>
        <w:rPr>
          <w:rFonts w:ascii="Calibri" w:hAnsi="Calibri"/>
          <w:b w:val="0"/>
          <w:bCs/>
          <w:i w:val="0"/>
          <w:iCs/>
        </w:rPr>
      </w:pPr>
    </w:p>
    <w:p w14:paraId="07FF3627" w14:textId="77777777" w:rsidR="00B231CD" w:rsidRDefault="00B231CD" w:rsidP="002511A7">
      <w:pPr>
        <w:numPr>
          <w:ilvl w:val="0"/>
          <w:numId w:val="0"/>
        </w:numPr>
        <w:spacing w:line="276" w:lineRule="auto"/>
        <w:rPr>
          <w:rFonts w:ascii="Calibri" w:hAnsi="Calibri"/>
          <w:b w:val="0"/>
          <w:bCs/>
          <w:i w:val="0"/>
          <w:iCs/>
        </w:rPr>
      </w:pPr>
    </w:p>
    <w:p w14:paraId="3D375CE4" w14:textId="4746F3AE" w:rsidR="002511A7" w:rsidRPr="002511A7" w:rsidRDefault="002511A7" w:rsidP="002511A7">
      <w:pPr>
        <w:numPr>
          <w:ilvl w:val="0"/>
          <w:numId w:val="0"/>
        </w:numPr>
        <w:spacing w:line="276" w:lineRule="auto"/>
        <w:rPr>
          <w:rFonts w:ascii="Calibri" w:hAnsi="Calibri"/>
          <w:b w:val="0"/>
          <w:bCs/>
          <w:i w:val="0"/>
          <w:iCs/>
        </w:rPr>
      </w:pPr>
      <w:r w:rsidRPr="002511A7">
        <w:rPr>
          <w:rFonts w:ascii="Calibri" w:hAnsi="Calibri"/>
          <w:b w:val="0"/>
          <w:bCs/>
          <w:i w:val="0"/>
          <w:iCs/>
        </w:rPr>
        <w:t>DECLAR PE PROPRIA RĂSPUNDERE, CUNOSCÂND PREVEDERILE ART. 326 COD PENAL PRIVIND FALSUL ÎN DECLARAȚII, CĂ:</w:t>
      </w:r>
    </w:p>
    <w:p w14:paraId="0FF358EB" w14:textId="77777777" w:rsidR="002511A7" w:rsidRPr="002511A7" w:rsidRDefault="002511A7" w:rsidP="002511A7">
      <w:pPr>
        <w:numPr>
          <w:ilvl w:val="0"/>
          <w:numId w:val="0"/>
        </w:numPr>
        <w:spacing w:line="276" w:lineRule="auto"/>
        <w:ind w:left="720" w:hanging="720"/>
        <w:rPr>
          <w:rFonts w:ascii="Calibri" w:hAnsi="Calibri"/>
          <w:b w:val="0"/>
          <w:bCs/>
          <w:i w:val="0"/>
          <w:iCs/>
        </w:rPr>
      </w:pPr>
    </w:p>
    <w:p w14:paraId="6F8A22CB" w14:textId="472892BB" w:rsidR="002511A7" w:rsidRPr="002511A7" w:rsidRDefault="002511A7" w:rsidP="002511A7">
      <w:pPr>
        <w:pStyle w:val="ListParagraph"/>
        <w:numPr>
          <w:ilvl w:val="0"/>
          <w:numId w:val="9"/>
        </w:numPr>
        <w:spacing w:line="276" w:lineRule="auto"/>
        <w:rPr>
          <w:rFonts w:ascii="Calibri" w:hAnsi="Calibri"/>
          <w:b w:val="0"/>
          <w:bCs/>
          <w:i w:val="0"/>
          <w:iCs/>
        </w:rPr>
      </w:pPr>
      <w:r w:rsidRPr="002511A7">
        <w:rPr>
          <w:rFonts w:ascii="Calibri" w:hAnsi="Calibri"/>
          <w:b w:val="0"/>
          <w:bCs/>
          <w:i w:val="0"/>
          <w:iCs/>
        </w:rPr>
        <w:t>Investiția ............................................propusă prin proiectul finanțat în cadrul Intervenției I.</w:t>
      </w:r>
      <w:r w:rsidR="000A23C9">
        <w:rPr>
          <w:rFonts w:ascii="Calibri" w:hAnsi="Calibri"/>
          <w:b w:val="0"/>
          <w:bCs/>
          <w:i w:val="0"/>
          <w:iCs/>
        </w:rPr>
        <w:t>2</w:t>
      </w:r>
      <w:r w:rsidRPr="002511A7">
        <w:rPr>
          <w:rFonts w:ascii="Calibri" w:hAnsi="Calibri"/>
          <w:b w:val="0"/>
          <w:bCs/>
          <w:i w:val="0"/>
          <w:iCs/>
        </w:rPr>
        <w:t xml:space="preserve"> „</w:t>
      </w:r>
      <w:r w:rsidR="000A23C9" w:rsidRPr="000A23C9">
        <w:rPr>
          <w:rFonts w:ascii="Calibri" w:hAnsi="Calibri"/>
          <w:b w:val="0"/>
          <w:bCs/>
          <w:i w:val="0"/>
          <w:iCs/>
        </w:rPr>
        <w:t>Îmbunătăţirea infrastructurii şi a serviciilor destinate comunităţilor locale</w:t>
      </w:r>
      <w:r w:rsidRPr="002511A7">
        <w:rPr>
          <w:rFonts w:ascii="Calibri" w:hAnsi="Calibri"/>
          <w:b w:val="0"/>
          <w:bCs/>
          <w:i w:val="0"/>
          <w:iCs/>
        </w:rPr>
        <w:t>” are ca scop exclusiv asigurarea autoconsumului pentru desfășurarea activității proprii.</w:t>
      </w:r>
    </w:p>
    <w:p w14:paraId="561D6768" w14:textId="6B5BE5E8" w:rsidR="002511A7" w:rsidRPr="002511A7" w:rsidRDefault="002511A7" w:rsidP="002511A7">
      <w:pPr>
        <w:pStyle w:val="ListParagraph"/>
        <w:numPr>
          <w:ilvl w:val="0"/>
          <w:numId w:val="9"/>
        </w:numPr>
        <w:spacing w:line="276" w:lineRule="auto"/>
        <w:rPr>
          <w:rFonts w:ascii="Calibri" w:hAnsi="Calibri"/>
          <w:b w:val="0"/>
          <w:bCs/>
          <w:i w:val="0"/>
          <w:iCs/>
        </w:rPr>
      </w:pPr>
      <w:r w:rsidRPr="002511A7">
        <w:rPr>
          <w:rFonts w:ascii="Calibri" w:hAnsi="Calibri"/>
          <w:b w:val="0"/>
          <w:bCs/>
          <w:i w:val="0"/>
          <w:iCs/>
        </w:rPr>
        <w:t>Sistemele de producere a energiei din surse regenerabile finanțate prin proiect nu vor fi utilizate pentru injectarea energiei electrice în rețea și nu voi solicita dobândirea statutului de prosumator, conform legislației în vigoare (Legea energiei electrice și a gazelor naturale nr. 123/2012, cu modificările și completările ulterioare).</w:t>
      </w:r>
    </w:p>
    <w:p w14:paraId="4114DDD8" w14:textId="77777777" w:rsidR="002511A7" w:rsidRPr="002511A7" w:rsidRDefault="002511A7" w:rsidP="002511A7">
      <w:pPr>
        <w:pStyle w:val="ListParagraph"/>
        <w:numPr>
          <w:ilvl w:val="0"/>
          <w:numId w:val="9"/>
        </w:numPr>
        <w:spacing w:line="276" w:lineRule="auto"/>
        <w:rPr>
          <w:rFonts w:ascii="Calibri" w:hAnsi="Calibri"/>
          <w:b w:val="0"/>
          <w:bCs/>
          <w:i w:val="0"/>
          <w:iCs/>
        </w:rPr>
      </w:pPr>
      <w:r w:rsidRPr="002511A7">
        <w:rPr>
          <w:rFonts w:ascii="Calibri" w:hAnsi="Calibri"/>
          <w:b w:val="0"/>
          <w:bCs/>
          <w:i w:val="0"/>
          <w:iCs/>
        </w:rPr>
        <w:t>Îmi asum că, pe întreaga perioadă de monitorizare a proiectului, echipamentele achiziționate prin proiect vor fi utilizate exclusiv pentru autoconsumul întreprinderii și nu vor fi folosite în scop comercial prin vânzarea energiei în rețeaua națională.</w:t>
      </w:r>
    </w:p>
    <w:p w14:paraId="588F71DF" w14:textId="77777777" w:rsidR="002511A7" w:rsidRPr="002511A7" w:rsidRDefault="002511A7" w:rsidP="002511A7">
      <w:pPr>
        <w:numPr>
          <w:ilvl w:val="0"/>
          <w:numId w:val="0"/>
        </w:numPr>
        <w:spacing w:line="276" w:lineRule="auto"/>
        <w:ind w:left="720" w:hanging="720"/>
        <w:rPr>
          <w:rFonts w:ascii="Calibri" w:hAnsi="Calibri"/>
          <w:b w:val="0"/>
          <w:bCs/>
          <w:i w:val="0"/>
          <w:iCs/>
        </w:rPr>
      </w:pPr>
    </w:p>
    <w:p w14:paraId="12106004" w14:textId="77777777" w:rsidR="002511A7" w:rsidRPr="002511A7" w:rsidRDefault="002511A7" w:rsidP="002511A7">
      <w:pPr>
        <w:numPr>
          <w:ilvl w:val="0"/>
          <w:numId w:val="0"/>
        </w:numPr>
        <w:spacing w:line="276" w:lineRule="auto"/>
        <w:ind w:left="720" w:hanging="720"/>
        <w:rPr>
          <w:rFonts w:ascii="Calibri" w:hAnsi="Calibri"/>
          <w:b w:val="0"/>
          <w:bCs/>
          <w:i w:val="0"/>
          <w:iCs/>
        </w:rPr>
      </w:pPr>
      <w:r w:rsidRPr="002511A7">
        <w:rPr>
          <w:rFonts w:ascii="Calibri" w:hAnsi="Calibri"/>
          <w:b w:val="0"/>
          <w:bCs/>
          <w:i w:val="0"/>
          <w:iCs/>
        </w:rPr>
        <w:t>Prezenta declarație este dată astăzi, _______________, la ____________________.</w:t>
      </w:r>
    </w:p>
    <w:p w14:paraId="1940316D" w14:textId="77777777" w:rsidR="002511A7" w:rsidRPr="002511A7" w:rsidRDefault="002511A7" w:rsidP="002511A7">
      <w:pPr>
        <w:numPr>
          <w:ilvl w:val="0"/>
          <w:numId w:val="0"/>
        </w:numPr>
        <w:spacing w:line="276" w:lineRule="auto"/>
        <w:ind w:left="720" w:hanging="720"/>
        <w:rPr>
          <w:rFonts w:ascii="Calibri" w:hAnsi="Calibri"/>
          <w:b w:val="0"/>
          <w:bCs/>
        </w:rPr>
      </w:pPr>
    </w:p>
    <w:p w14:paraId="4DF386A2" w14:textId="77777777" w:rsidR="00B231CD" w:rsidRDefault="00B231CD" w:rsidP="002511A7">
      <w:pPr>
        <w:numPr>
          <w:ilvl w:val="0"/>
          <w:numId w:val="0"/>
        </w:numPr>
        <w:spacing w:line="276" w:lineRule="auto"/>
        <w:ind w:left="720" w:hanging="720"/>
        <w:rPr>
          <w:rFonts w:ascii="Calibri" w:hAnsi="Calibri"/>
          <w:b w:val="0"/>
          <w:bCs/>
        </w:rPr>
      </w:pPr>
    </w:p>
    <w:p w14:paraId="74AB3545" w14:textId="77777777" w:rsidR="00B231CD" w:rsidRDefault="00B231CD" w:rsidP="002511A7">
      <w:pPr>
        <w:numPr>
          <w:ilvl w:val="0"/>
          <w:numId w:val="0"/>
        </w:numPr>
        <w:spacing w:line="276" w:lineRule="auto"/>
        <w:ind w:left="720" w:hanging="720"/>
        <w:rPr>
          <w:rFonts w:ascii="Calibri" w:hAnsi="Calibri"/>
          <w:b w:val="0"/>
          <w:bCs/>
        </w:rPr>
      </w:pPr>
    </w:p>
    <w:p w14:paraId="71FE63C8" w14:textId="77777777" w:rsidR="00B231CD" w:rsidRDefault="00B231CD" w:rsidP="002511A7">
      <w:pPr>
        <w:numPr>
          <w:ilvl w:val="0"/>
          <w:numId w:val="0"/>
        </w:numPr>
        <w:spacing w:line="276" w:lineRule="auto"/>
        <w:ind w:left="720" w:hanging="720"/>
        <w:rPr>
          <w:rFonts w:ascii="Calibri" w:hAnsi="Calibri"/>
          <w:b w:val="0"/>
          <w:bCs/>
        </w:rPr>
      </w:pPr>
    </w:p>
    <w:p w14:paraId="4ED1A1BE" w14:textId="672783F6" w:rsidR="00431F62" w:rsidRPr="002511A7" w:rsidRDefault="002511A7" w:rsidP="002511A7">
      <w:pPr>
        <w:numPr>
          <w:ilvl w:val="0"/>
          <w:numId w:val="0"/>
        </w:numPr>
        <w:spacing w:line="276" w:lineRule="auto"/>
        <w:ind w:left="720" w:hanging="720"/>
        <w:rPr>
          <w:rFonts w:ascii="Calibri" w:hAnsi="Calibri"/>
          <w:b w:val="0"/>
          <w:bCs/>
        </w:rPr>
      </w:pPr>
      <w:r w:rsidRPr="002511A7">
        <w:rPr>
          <w:rFonts w:ascii="Calibri" w:hAnsi="Calibri"/>
          <w:b w:val="0"/>
          <w:bCs/>
        </w:rPr>
        <w:t>Semnătura solicitantului/reprezentantului legal,</w:t>
      </w:r>
    </w:p>
    <w:sectPr w:rsidR="00431F62" w:rsidRPr="002511A7" w:rsidSect="002511A7">
      <w:pgSz w:w="12240" w:h="15840" w:code="1"/>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BE07E9"/>
    <w:multiLevelType w:val="hybridMultilevel"/>
    <w:tmpl w:val="CFE882C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F6B2E1C"/>
    <w:multiLevelType w:val="hybridMultilevel"/>
    <w:tmpl w:val="F1480F14"/>
    <w:lvl w:ilvl="0" w:tplc="DB4EDD3C">
      <w:start w:val="1"/>
      <w:numFmt w:val="bullet"/>
      <w:pStyle w:val="Normal"/>
      <w:lvlText w:val=""/>
      <w:lvlJc w:val="left"/>
      <w:pPr>
        <w:ind w:left="720" w:hanging="360"/>
      </w:pPr>
      <w:rPr>
        <w:rFonts w:ascii="Wingdings" w:hAnsi="Wingdings" w:hint="default"/>
      </w:rPr>
    </w:lvl>
    <w:lvl w:ilvl="1" w:tplc="04090003" w:tentative="1">
      <w:start w:val="1"/>
      <w:numFmt w:val="bullet"/>
      <w:pStyle w:val="Subtitle"/>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3351093">
    <w:abstractNumId w:val="1"/>
  </w:num>
  <w:num w:numId="2" w16cid:durableId="1034576919">
    <w:abstractNumId w:val="1"/>
  </w:num>
  <w:num w:numId="3" w16cid:durableId="1587493536">
    <w:abstractNumId w:val="1"/>
  </w:num>
  <w:num w:numId="4" w16cid:durableId="1097140590">
    <w:abstractNumId w:val="1"/>
  </w:num>
  <w:num w:numId="5" w16cid:durableId="1760054626">
    <w:abstractNumId w:val="1"/>
  </w:num>
  <w:num w:numId="6" w16cid:durableId="1533877495">
    <w:abstractNumId w:val="1"/>
  </w:num>
  <w:num w:numId="7" w16cid:durableId="639577326">
    <w:abstractNumId w:val="1"/>
  </w:num>
  <w:num w:numId="8" w16cid:durableId="1082020907">
    <w:abstractNumId w:val="1"/>
  </w:num>
  <w:num w:numId="9" w16cid:durableId="1778209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1A7"/>
    <w:rsid w:val="0003661D"/>
    <w:rsid w:val="000A23C9"/>
    <w:rsid w:val="001D67A8"/>
    <w:rsid w:val="00212C97"/>
    <w:rsid w:val="00243770"/>
    <w:rsid w:val="002511A7"/>
    <w:rsid w:val="00382595"/>
    <w:rsid w:val="00431F62"/>
    <w:rsid w:val="007E47BA"/>
    <w:rsid w:val="009B13F1"/>
    <w:rsid w:val="00B231CD"/>
    <w:rsid w:val="00C04AA1"/>
    <w:rsid w:val="00C2775D"/>
    <w:rsid w:val="00DD2355"/>
    <w:rsid w:val="00F064E5"/>
    <w:rsid w:val="00FA5C08"/>
    <w:rsid w:val="00FF4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24E82"/>
  <w15:chartTrackingRefBased/>
  <w15:docId w15:val="{AC21DB43-ACE8-4E30-88D0-6F403C36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b/>
        <w:bCs/>
        <w:i/>
        <w:color w:val="222222"/>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C08"/>
    <w:pPr>
      <w:numPr>
        <w:numId w:val="8"/>
      </w:numPr>
      <w:spacing w:line="480" w:lineRule="auto"/>
      <w:jc w:val="both"/>
    </w:pPr>
    <w:rPr>
      <w:rFonts w:ascii="Times New Roman" w:hAnsi="Times New Roman"/>
      <w:bCs w:val="0"/>
      <w:color w:val="auto"/>
      <w:bdr w:val="none" w:sz="0" w:space="0" w:color="auto" w:frame="1"/>
      <w:shd w:val="clear" w:color="auto" w:fill="FFFFFF"/>
      <w:lang w:val="ro-RO" w:eastAsia="ro-RO"/>
    </w:rPr>
  </w:style>
  <w:style w:type="paragraph" w:styleId="Heading1">
    <w:name w:val="heading 1"/>
    <w:basedOn w:val="Normal"/>
    <w:next w:val="Normal"/>
    <w:link w:val="Heading1Char"/>
    <w:qFormat/>
    <w:rsid w:val="00DD2355"/>
    <w:pPr>
      <w:keepNext/>
      <w:numPr>
        <w:numId w:val="0"/>
      </w:numPr>
      <w:spacing w:before="240" w:after="60" w:line="240" w:lineRule="auto"/>
      <w:outlineLvl w:val="0"/>
    </w:pPr>
    <w:rPr>
      <w:rFonts w:ascii="Cambria" w:hAnsi="Cambria" w:cs="Times New Roman"/>
      <w:b w:val="0"/>
      <w:kern w:val="32"/>
      <w:sz w:val="32"/>
      <w:szCs w:val="32"/>
      <w:bdr w:val="none" w:sz="0" w:space="0" w:color="auto"/>
      <w:lang w:val="en-US" w:eastAsia="en-US"/>
    </w:rPr>
  </w:style>
  <w:style w:type="paragraph" w:styleId="Heading2">
    <w:name w:val="heading 2"/>
    <w:basedOn w:val="Normal"/>
    <w:next w:val="Normal"/>
    <w:link w:val="Heading2Char"/>
    <w:uiPriority w:val="9"/>
    <w:semiHidden/>
    <w:unhideWhenUsed/>
    <w:qFormat/>
    <w:rsid w:val="002511A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511A7"/>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511A7"/>
    <w:pPr>
      <w:keepNext/>
      <w:keepLines/>
      <w:spacing w:before="80" w:after="40"/>
      <w:outlineLvl w:val="3"/>
    </w:pPr>
    <w:rPr>
      <w:rFonts w:asciiTheme="minorHAnsi" w:eastAsiaTheme="majorEastAsia" w:hAnsiTheme="minorHAnsi" w:cstheme="majorBidi"/>
      <w:i w:val="0"/>
      <w:iCs/>
      <w:color w:val="365F91" w:themeColor="accent1" w:themeShade="BF"/>
    </w:rPr>
  </w:style>
  <w:style w:type="paragraph" w:styleId="Heading5">
    <w:name w:val="heading 5"/>
    <w:basedOn w:val="Normal"/>
    <w:next w:val="Normal"/>
    <w:link w:val="Heading5Char"/>
    <w:uiPriority w:val="9"/>
    <w:semiHidden/>
    <w:unhideWhenUsed/>
    <w:qFormat/>
    <w:rsid w:val="002511A7"/>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qFormat/>
    <w:rsid w:val="00DD2355"/>
    <w:pPr>
      <w:numPr>
        <w:numId w:val="0"/>
      </w:numPr>
      <w:spacing w:before="240" w:after="60" w:line="240" w:lineRule="auto"/>
      <w:outlineLvl w:val="5"/>
    </w:pPr>
    <w:rPr>
      <w:rFonts w:cs="Times New Roman"/>
      <w:b w:val="0"/>
      <w:bdr w:val="none" w:sz="0" w:space="0" w:color="auto"/>
      <w:lang w:val="en-US" w:eastAsia="en-US"/>
    </w:rPr>
  </w:style>
  <w:style w:type="paragraph" w:styleId="Heading7">
    <w:name w:val="heading 7"/>
    <w:basedOn w:val="Normal"/>
    <w:next w:val="Normal"/>
    <w:link w:val="Heading7Char"/>
    <w:uiPriority w:val="9"/>
    <w:semiHidden/>
    <w:unhideWhenUsed/>
    <w:qFormat/>
    <w:rsid w:val="002511A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511A7"/>
    <w:pPr>
      <w:keepNext/>
      <w:keepLines/>
      <w:outlineLvl w:val="7"/>
    </w:pPr>
    <w:rPr>
      <w:rFonts w:asciiTheme="minorHAnsi" w:eastAsiaTheme="majorEastAsia" w:hAnsiTheme="minorHAnsi" w:cstheme="majorBidi"/>
      <w:i w:val="0"/>
      <w:iCs/>
      <w:color w:val="272727" w:themeColor="text1" w:themeTint="D8"/>
    </w:rPr>
  </w:style>
  <w:style w:type="paragraph" w:styleId="Heading9">
    <w:name w:val="heading 9"/>
    <w:basedOn w:val="Normal"/>
    <w:next w:val="Normal"/>
    <w:link w:val="Heading9Char"/>
    <w:uiPriority w:val="9"/>
    <w:semiHidden/>
    <w:unhideWhenUsed/>
    <w:qFormat/>
    <w:rsid w:val="002511A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2355"/>
    <w:rPr>
      <w:rFonts w:ascii="Cambria" w:eastAsia="Times New Roman" w:hAnsi="Cambria" w:cs="Times New Roman"/>
      <w:b/>
      <w:bCs/>
      <w:kern w:val="32"/>
      <w:sz w:val="32"/>
      <w:szCs w:val="32"/>
      <w:lang w:eastAsia="en-US"/>
    </w:rPr>
  </w:style>
  <w:style w:type="character" w:customStyle="1" w:styleId="Heading6Char">
    <w:name w:val="Heading 6 Char"/>
    <w:basedOn w:val="DefaultParagraphFont"/>
    <w:link w:val="Heading6"/>
    <w:rsid w:val="00DD2355"/>
    <w:rPr>
      <w:rFonts w:ascii="Times New Roman" w:eastAsia="Times New Roman" w:hAnsi="Times New Roman" w:cs="Times New Roman"/>
      <w:b/>
      <w:bCs/>
      <w:lang w:val="en-US" w:eastAsia="en-US"/>
    </w:rPr>
  </w:style>
  <w:style w:type="character" w:styleId="Strong">
    <w:name w:val="Strong"/>
    <w:uiPriority w:val="22"/>
    <w:qFormat/>
    <w:rsid w:val="00DD2355"/>
    <w:rPr>
      <w:rFonts w:ascii="Calibri" w:hAnsi="Calibri" w:cs="Calibri"/>
      <w:b/>
      <w:bCs/>
      <w:bdr w:val="single" w:sz="2" w:space="0" w:color="D9D9E3" w:frame="1"/>
    </w:rPr>
  </w:style>
  <w:style w:type="character" w:styleId="Emphasis">
    <w:name w:val="Emphasis"/>
    <w:basedOn w:val="DefaultParagraphFont"/>
    <w:uiPriority w:val="20"/>
    <w:qFormat/>
    <w:rsid w:val="00DD2355"/>
    <w:rPr>
      <w:i/>
      <w:iCs/>
    </w:rPr>
  </w:style>
  <w:style w:type="paragraph" w:styleId="NoSpacing">
    <w:name w:val="No Spacing"/>
    <w:uiPriority w:val="1"/>
    <w:qFormat/>
    <w:rsid w:val="00DD2355"/>
    <w:pPr>
      <w:spacing w:line="360" w:lineRule="auto"/>
    </w:pPr>
    <w:rPr>
      <w:rFonts w:ascii="Times New Roman" w:hAnsi="Times New Roman"/>
    </w:rPr>
  </w:style>
  <w:style w:type="paragraph" w:styleId="ListParagraph">
    <w:name w:val="List Paragraph"/>
    <w:basedOn w:val="Normal"/>
    <w:uiPriority w:val="34"/>
    <w:qFormat/>
    <w:rsid w:val="00DD2355"/>
    <w:pPr>
      <w:numPr>
        <w:numId w:val="0"/>
      </w:numPr>
      <w:contextualSpacing/>
    </w:pPr>
    <w:rPr>
      <w:lang w:val="en-US" w:eastAsia="en-US"/>
    </w:rPr>
  </w:style>
  <w:style w:type="paragraph" w:customStyle="1" w:styleId="Style1">
    <w:name w:val="Style1"/>
    <w:basedOn w:val="Header"/>
    <w:link w:val="Style1Char"/>
    <w:qFormat/>
    <w:rsid w:val="00DD2355"/>
    <w:pPr>
      <w:numPr>
        <w:numId w:val="0"/>
      </w:numPr>
      <w:tabs>
        <w:tab w:val="clear" w:pos="4680"/>
        <w:tab w:val="clear" w:pos="9360"/>
        <w:tab w:val="center" w:pos="4320"/>
        <w:tab w:val="right" w:pos="8640"/>
      </w:tabs>
    </w:pPr>
  </w:style>
  <w:style w:type="paragraph" w:styleId="Header">
    <w:name w:val="header"/>
    <w:basedOn w:val="Normal"/>
    <w:link w:val="HeaderChar"/>
    <w:uiPriority w:val="99"/>
    <w:semiHidden/>
    <w:unhideWhenUsed/>
    <w:rsid w:val="00212C9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212C97"/>
    <w:rPr>
      <w:rFonts w:ascii="Times New Roman" w:hAnsi="Times New Roman"/>
      <w:sz w:val="24"/>
      <w:szCs w:val="24"/>
      <w:bdr w:val="none" w:sz="0" w:space="0" w:color="auto" w:frame="1"/>
      <w:lang w:val="ro-RO" w:eastAsia="ro-RO"/>
    </w:rPr>
  </w:style>
  <w:style w:type="character" w:customStyle="1" w:styleId="Style1Char">
    <w:name w:val="Style1 Char"/>
    <w:basedOn w:val="HeaderChar"/>
    <w:link w:val="Style1"/>
    <w:rsid w:val="00DD2355"/>
    <w:rPr>
      <w:rFonts w:ascii="Times New Roman" w:hAnsi="Times New Roman"/>
      <w:sz w:val="24"/>
      <w:szCs w:val="24"/>
      <w:bdr w:val="none" w:sz="0" w:space="0" w:color="auto" w:frame="1"/>
      <w:lang w:val="ro-RO" w:eastAsia="ro-RO"/>
    </w:rPr>
  </w:style>
  <w:style w:type="character" w:customStyle="1" w:styleId="Heading2Char">
    <w:name w:val="Heading 2 Char"/>
    <w:basedOn w:val="DefaultParagraphFont"/>
    <w:link w:val="Heading2"/>
    <w:uiPriority w:val="9"/>
    <w:semiHidden/>
    <w:rsid w:val="002511A7"/>
    <w:rPr>
      <w:rFonts w:asciiTheme="majorHAnsi" w:eastAsiaTheme="majorEastAsia" w:hAnsiTheme="majorHAnsi" w:cstheme="majorBidi"/>
      <w:bCs w:val="0"/>
      <w:color w:val="365F91" w:themeColor="accent1" w:themeShade="BF"/>
      <w:sz w:val="32"/>
      <w:szCs w:val="32"/>
      <w:bdr w:val="none" w:sz="0" w:space="0" w:color="auto" w:frame="1"/>
      <w:lang w:val="ro-RO" w:eastAsia="ro-RO"/>
    </w:rPr>
  </w:style>
  <w:style w:type="character" w:customStyle="1" w:styleId="Heading3Char">
    <w:name w:val="Heading 3 Char"/>
    <w:basedOn w:val="DefaultParagraphFont"/>
    <w:link w:val="Heading3"/>
    <w:uiPriority w:val="9"/>
    <w:semiHidden/>
    <w:rsid w:val="002511A7"/>
    <w:rPr>
      <w:rFonts w:asciiTheme="minorHAnsi" w:eastAsiaTheme="majorEastAsia" w:hAnsiTheme="minorHAnsi" w:cstheme="majorBidi"/>
      <w:bCs w:val="0"/>
      <w:color w:val="365F91" w:themeColor="accent1" w:themeShade="BF"/>
      <w:sz w:val="28"/>
      <w:szCs w:val="28"/>
      <w:bdr w:val="none" w:sz="0" w:space="0" w:color="auto" w:frame="1"/>
      <w:lang w:val="ro-RO" w:eastAsia="ro-RO"/>
    </w:rPr>
  </w:style>
  <w:style w:type="character" w:customStyle="1" w:styleId="Heading4Char">
    <w:name w:val="Heading 4 Char"/>
    <w:basedOn w:val="DefaultParagraphFont"/>
    <w:link w:val="Heading4"/>
    <w:uiPriority w:val="9"/>
    <w:semiHidden/>
    <w:rsid w:val="002511A7"/>
    <w:rPr>
      <w:rFonts w:asciiTheme="minorHAnsi" w:eastAsiaTheme="majorEastAsia" w:hAnsiTheme="minorHAnsi" w:cstheme="majorBidi"/>
      <w:bCs w:val="0"/>
      <w:i w:val="0"/>
      <w:iCs/>
      <w:color w:val="365F91" w:themeColor="accent1" w:themeShade="BF"/>
      <w:bdr w:val="none" w:sz="0" w:space="0" w:color="auto" w:frame="1"/>
      <w:lang w:val="ro-RO" w:eastAsia="ro-RO"/>
    </w:rPr>
  </w:style>
  <w:style w:type="character" w:customStyle="1" w:styleId="Heading5Char">
    <w:name w:val="Heading 5 Char"/>
    <w:basedOn w:val="DefaultParagraphFont"/>
    <w:link w:val="Heading5"/>
    <w:uiPriority w:val="9"/>
    <w:semiHidden/>
    <w:rsid w:val="002511A7"/>
    <w:rPr>
      <w:rFonts w:asciiTheme="minorHAnsi" w:eastAsiaTheme="majorEastAsia" w:hAnsiTheme="minorHAnsi" w:cstheme="majorBidi"/>
      <w:bCs w:val="0"/>
      <w:color w:val="365F91" w:themeColor="accent1" w:themeShade="BF"/>
      <w:bdr w:val="none" w:sz="0" w:space="0" w:color="auto" w:frame="1"/>
      <w:lang w:val="ro-RO" w:eastAsia="ro-RO"/>
    </w:rPr>
  </w:style>
  <w:style w:type="character" w:customStyle="1" w:styleId="Heading7Char">
    <w:name w:val="Heading 7 Char"/>
    <w:basedOn w:val="DefaultParagraphFont"/>
    <w:link w:val="Heading7"/>
    <w:uiPriority w:val="9"/>
    <w:semiHidden/>
    <w:rsid w:val="002511A7"/>
    <w:rPr>
      <w:rFonts w:asciiTheme="minorHAnsi" w:eastAsiaTheme="majorEastAsia" w:hAnsiTheme="minorHAnsi" w:cstheme="majorBidi"/>
      <w:bCs w:val="0"/>
      <w:color w:val="595959" w:themeColor="text1" w:themeTint="A6"/>
      <w:bdr w:val="none" w:sz="0" w:space="0" w:color="auto" w:frame="1"/>
      <w:lang w:val="ro-RO" w:eastAsia="ro-RO"/>
    </w:rPr>
  </w:style>
  <w:style w:type="character" w:customStyle="1" w:styleId="Heading8Char">
    <w:name w:val="Heading 8 Char"/>
    <w:basedOn w:val="DefaultParagraphFont"/>
    <w:link w:val="Heading8"/>
    <w:uiPriority w:val="9"/>
    <w:semiHidden/>
    <w:rsid w:val="002511A7"/>
    <w:rPr>
      <w:rFonts w:asciiTheme="minorHAnsi" w:eastAsiaTheme="majorEastAsia" w:hAnsiTheme="minorHAnsi" w:cstheme="majorBidi"/>
      <w:bCs w:val="0"/>
      <w:i w:val="0"/>
      <w:iCs/>
      <w:color w:val="272727" w:themeColor="text1" w:themeTint="D8"/>
      <w:bdr w:val="none" w:sz="0" w:space="0" w:color="auto" w:frame="1"/>
      <w:lang w:val="ro-RO" w:eastAsia="ro-RO"/>
    </w:rPr>
  </w:style>
  <w:style w:type="character" w:customStyle="1" w:styleId="Heading9Char">
    <w:name w:val="Heading 9 Char"/>
    <w:basedOn w:val="DefaultParagraphFont"/>
    <w:link w:val="Heading9"/>
    <w:uiPriority w:val="9"/>
    <w:semiHidden/>
    <w:rsid w:val="002511A7"/>
    <w:rPr>
      <w:rFonts w:asciiTheme="minorHAnsi" w:eastAsiaTheme="majorEastAsia" w:hAnsiTheme="minorHAnsi" w:cstheme="majorBidi"/>
      <w:bCs w:val="0"/>
      <w:color w:val="272727" w:themeColor="text1" w:themeTint="D8"/>
      <w:bdr w:val="none" w:sz="0" w:space="0" w:color="auto" w:frame="1"/>
      <w:lang w:val="ro-RO" w:eastAsia="ro-RO"/>
    </w:rPr>
  </w:style>
  <w:style w:type="paragraph" w:styleId="Title">
    <w:name w:val="Title"/>
    <w:basedOn w:val="Normal"/>
    <w:next w:val="Normal"/>
    <w:link w:val="TitleChar"/>
    <w:uiPriority w:val="10"/>
    <w:qFormat/>
    <w:rsid w:val="002511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11A7"/>
    <w:rPr>
      <w:rFonts w:asciiTheme="majorHAnsi" w:eastAsiaTheme="majorEastAsia" w:hAnsiTheme="majorHAnsi" w:cstheme="majorBidi"/>
      <w:bCs w:val="0"/>
      <w:color w:val="auto"/>
      <w:spacing w:val="-10"/>
      <w:kern w:val="28"/>
      <w:sz w:val="56"/>
      <w:szCs w:val="56"/>
      <w:bdr w:val="none" w:sz="0" w:space="0" w:color="auto" w:frame="1"/>
      <w:lang w:val="ro-RO" w:eastAsia="ro-RO"/>
    </w:rPr>
  </w:style>
  <w:style w:type="paragraph" w:styleId="Subtitle">
    <w:name w:val="Subtitle"/>
    <w:basedOn w:val="Normal"/>
    <w:next w:val="Normal"/>
    <w:link w:val="SubtitleChar"/>
    <w:uiPriority w:val="11"/>
    <w:qFormat/>
    <w:rsid w:val="002511A7"/>
    <w:pPr>
      <w:numPr>
        <w:ilvl w:val="1"/>
      </w:numPr>
      <w:spacing w:after="160"/>
      <w:ind w:left="72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11A7"/>
    <w:rPr>
      <w:rFonts w:asciiTheme="minorHAnsi" w:eastAsiaTheme="majorEastAsia" w:hAnsiTheme="minorHAnsi" w:cstheme="majorBidi"/>
      <w:bCs w:val="0"/>
      <w:color w:val="595959" w:themeColor="text1" w:themeTint="A6"/>
      <w:spacing w:val="15"/>
      <w:sz w:val="28"/>
      <w:szCs w:val="28"/>
      <w:bdr w:val="none" w:sz="0" w:space="0" w:color="auto" w:frame="1"/>
      <w:lang w:val="ro-RO" w:eastAsia="ro-RO"/>
    </w:rPr>
  </w:style>
  <w:style w:type="paragraph" w:styleId="Quote">
    <w:name w:val="Quote"/>
    <w:basedOn w:val="Normal"/>
    <w:next w:val="Normal"/>
    <w:link w:val="QuoteChar"/>
    <w:uiPriority w:val="29"/>
    <w:qFormat/>
    <w:rsid w:val="002511A7"/>
    <w:pPr>
      <w:spacing w:before="160" w:after="160"/>
      <w:jc w:val="center"/>
    </w:pPr>
    <w:rPr>
      <w:i w:val="0"/>
      <w:iCs/>
      <w:color w:val="404040" w:themeColor="text1" w:themeTint="BF"/>
    </w:rPr>
  </w:style>
  <w:style w:type="character" w:customStyle="1" w:styleId="QuoteChar">
    <w:name w:val="Quote Char"/>
    <w:basedOn w:val="DefaultParagraphFont"/>
    <w:link w:val="Quote"/>
    <w:uiPriority w:val="29"/>
    <w:rsid w:val="002511A7"/>
    <w:rPr>
      <w:rFonts w:ascii="Times New Roman" w:hAnsi="Times New Roman"/>
      <w:bCs w:val="0"/>
      <w:i w:val="0"/>
      <w:iCs/>
      <w:color w:val="404040" w:themeColor="text1" w:themeTint="BF"/>
      <w:bdr w:val="none" w:sz="0" w:space="0" w:color="auto" w:frame="1"/>
      <w:lang w:val="ro-RO" w:eastAsia="ro-RO"/>
    </w:rPr>
  </w:style>
  <w:style w:type="character" w:styleId="IntenseEmphasis">
    <w:name w:val="Intense Emphasis"/>
    <w:basedOn w:val="DefaultParagraphFont"/>
    <w:uiPriority w:val="21"/>
    <w:qFormat/>
    <w:rsid w:val="002511A7"/>
    <w:rPr>
      <w:i w:val="0"/>
      <w:iCs/>
      <w:color w:val="365F91" w:themeColor="accent1" w:themeShade="BF"/>
    </w:rPr>
  </w:style>
  <w:style w:type="paragraph" w:styleId="IntenseQuote">
    <w:name w:val="Intense Quote"/>
    <w:basedOn w:val="Normal"/>
    <w:next w:val="Normal"/>
    <w:link w:val="IntenseQuoteChar"/>
    <w:uiPriority w:val="30"/>
    <w:qFormat/>
    <w:rsid w:val="002511A7"/>
    <w:pPr>
      <w:pBdr>
        <w:top w:val="single" w:sz="4" w:space="10" w:color="365F91" w:themeColor="accent1" w:themeShade="BF"/>
        <w:bottom w:val="single" w:sz="4" w:space="10" w:color="365F91" w:themeColor="accent1" w:themeShade="BF"/>
      </w:pBdr>
      <w:spacing w:before="360" w:after="360"/>
      <w:ind w:left="864" w:right="864"/>
      <w:jc w:val="center"/>
    </w:pPr>
    <w:rPr>
      <w:i w:val="0"/>
      <w:iCs/>
      <w:color w:val="365F91" w:themeColor="accent1" w:themeShade="BF"/>
    </w:rPr>
  </w:style>
  <w:style w:type="character" w:customStyle="1" w:styleId="IntenseQuoteChar">
    <w:name w:val="Intense Quote Char"/>
    <w:basedOn w:val="DefaultParagraphFont"/>
    <w:link w:val="IntenseQuote"/>
    <w:uiPriority w:val="30"/>
    <w:rsid w:val="002511A7"/>
    <w:rPr>
      <w:rFonts w:ascii="Times New Roman" w:hAnsi="Times New Roman"/>
      <w:bCs w:val="0"/>
      <w:i w:val="0"/>
      <w:iCs/>
      <w:color w:val="365F91" w:themeColor="accent1" w:themeShade="BF"/>
      <w:bdr w:val="none" w:sz="0" w:space="0" w:color="auto" w:frame="1"/>
      <w:lang w:val="ro-RO" w:eastAsia="ro-RO"/>
    </w:rPr>
  </w:style>
  <w:style w:type="character" w:styleId="IntenseReference">
    <w:name w:val="Intense Reference"/>
    <w:basedOn w:val="DefaultParagraphFont"/>
    <w:uiPriority w:val="32"/>
    <w:qFormat/>
    <w:rsid w:val="002511A7"/>
    <w:rPr>
      <w:b w:val="0"/>
      <w:bCs w:val="0"/>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1334</Characters>
  <Application>Microsoft Office Word</Application>
  <DocSecurity>0</DocSecurity>
  <Lines>11</Lines>
  <Paragraphs>3</Paragraphs>
  <ScaleCrop>false</ScaleCrop>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 Cristian Petric</dc:creator>
  <cp:keywords/>
  <dc:description/>
  <cp:lastModifiedBy>Violeta Reghină</cp:lastModifiedBy>
  <cp:revision>2</cp:revision>
  <dcterms:created xsi:type="dcterms:W3CDTF">2025-12-09T12:03:00Z</dcterms:created>
  <dcterms:modified xsi:type="dcterms:W3CDTF">2025-12-09T12:03:00Z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2025-08-28T12:58:15Z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62acbb68-00fe-4648-ae37-e0acf2c98045</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ies>
</file>